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C2D69B" w:themeColor="accent3" w:themeTint="99"/>
  <w:body>
    <w:p w:rsidR="006653C6" w:rsidRPr="00F22051" w:rsidRDefault="00BA084C">
      <w:pPr>
        <w:rPr>
          <w:rFonts w:ascii="Times New Roman" w:hAnsi="Times New Roman" w:cs="Times New Roman"/>
          <w:b/>
          <w:color w:val="00B050"/>
          <w:sz w:val="72"/>
          <w:szCs w:val="72"/>
        </w:rPr>
      </w:pPr>
      <w:r w:rsidRPr="00F22051">
        <w:rPr>
          <w:rFonts w:ascii="Times New Roman" w:hAnsi="Times New Roman" w:cs="Times New Roman"/>
          <w:b/>
          <w:color w:val="00B050"/>
          <w:sz w:val="72"/>
          <w:szCs w:val="72"/>
        </w:rPr>
        <w:t>НОВОСТИ БИБЛИОТЕКИ</w:t>
      </w:r>
    </w:p>
    <w:p w:rsidR="008F1308" w:rsidRDefault="000B1363" w:rsidP="008F130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5735955</wp:posOffset>
            </wp:positionH>
            <wp:positionV relativeFrom="paragraph">
              <wp:posOffset>726440</wp:posOffset>
            </wp:positionV>
            <wp:extent cx="4210050" cy="2533650"/>
            <wp:effectExtent l="323850" t="647700" r="304800" b="628650"/>
            <wp:wrapSquare wrapText="bothSides"/>
            <wp:docPr id="10" name="Рисунок 2" descr="C:\Users\зав отделом\Desktop\2018 год\9 Сайт администрация\март\псоле 21 марта\21.03.2018  День поэзии  клуб Слово\P101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март\псоле 21 марта\21.03.2018  День поэзии  клуб Слово\P101004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1184714">
                      <a:off x="0" y="0"/>
                      <a:ext cx="4210050" cy="253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3837940</wp:posOffset>
            </wp:positionV>
            <wp:extent cx="4320540" cy="2428875"/>
            <wp:effectExtent l="19050" t="0" r="3810" b="0"/>
            <wp:wrapSquare wrapText="bothSides"/>
            <wp:docPr id="6" name="Рисунок 1" descr="C:\Users\зав отделом\Desktop\2018 год\9 Сайт администрация\март\псоле 21 марта\21.03.2018  День поэзии  клуб Слово\IMG_1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март\псоле 21 марта\21.03.2018  День поэзии  клуб Слово\IMG_125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B1363" w:rsidRDefault="008F1308" w:rsidP="000B1363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ab/>
      </w:r>
      <w:r w:rsidR="000B1363" w:rsidRPr="000B1363">
        <w:rPr>
          <w:rFonts w:ascii="Times New Roman" w:hAnsi="Times New Roman" w:cs="Times New Roman"/>
          <w:sz w:val="40"/>
          <w:szCs w:val="40"/>
        </w:rPr>
        <w:t xml:space="preserve">       21 </w:t>
      </w:r>
      <w:r w:rsidR="000B1363" w:rsidRPr="000B1363">
        <w:rPr>
          <w:rFonts w:ascii="Times New Roman" w:hAnsi="Times New Roman" w:cs="Times New Roman"/>
          <w:color w:val="002060"/>
          <w:sz w:val="40"/>
          <w:szCs w:val="40"/>
        </w:rPr>
        <w:t>марта 2018 года в рамках Всемирного дня поэзии в МКУК ЩМБ прошла встреча районных поэтов с читателями библиотеки. С неподдельным интересом участники встречи прослушали поэтическую композицию «Как хороши, как свежи были розы…», подготовленную зав</w:t>
      </w:r>
      <w:proofErr w:type="gramStart"/>
      <w:r w:rsidR="000B1363" w:rsidRPr="000B1363">
        <w:rPr>
          <w:rFonts w:ascii="Times New Roman" w:hAnsi="Times New Roman" w:cs="Times New Roman"/>
          <w:color w:val="002060"/>
          <w:sz w:val="40"/>
          <w:szCs w:val="40"/>
        </w:rPr>
        <w:t>.о</w:t>
      </w:r>
      <w:proofErr w:type="gramEnd"/>
      <w:r w:rsidR="000B1363" w:rsidRPr="000B1363">
        <w:rPr>
          <w:rFonts w:ascii="Times New Roman" w:hAnsi="Times New Roman" w:cs="Times New Roman"/>
          <w:color w:val="002060"/>
          <w:sz w:val="40"/>
          <w:szCs w:val="40"/>
        </w:rPr>
        <w:t xml:space="preserve">тделом обслуживания читателей Шемендюк З.Н.  В это день звучали стихи любимых поэтов в исполнении читателей библиотеки.  Со своими новыми стихами о Родине, о Кубани, о любви познакомили присутствующих поэты, члены творческой гостиной «Слово»: Л. Афанасьева, В. </w:t>
      </w:r>
      <w:proofErr w:type="spellStart"/>
      <w:r w:rsidR="000B1363" w:rsidRPr="000B1363">
        <w:rPr>
          <w:rFonts w:ascii="Times New Roman" w:hAnsi="Times New Roman" w:cs="Times New Roman"/>
          <w:color w:val="002060"/>
          <w:sz w:val="40"/>
          <w:szCs w:val="40"/>
        </w:rPr>
        <w:t>Байков</w:t>
      </w:r>
      <w:proofErr w:type="spellEnd"/>
      <w:r w:rsidR="000B1363" w:rsidRPr="000B1363">
        <w:rPr>
          <w:rFonts w:ascii="Times New Roman" w:hAnsi="Times New Roman" w:cs="Times New Roman"/>
          <w:color w:val="002060"/>
          <w:sz w:val="40"/>
          <w:szCs w:val="40"/>
        </w:rPr>
        <w:t xml:space="preserve">, А. Булавка, Л. Гордиенко, С. </w:t>
      </w:r>
      <w:proofErr w:type="spellStart"/>
      <w:r w:rsidR="000B1363" w:rsidRPr="000B1363">
        <w:rPr>
          <w:rFonts w:ascii="Times New Roman" w:hAnsi="Times New Roman" w:cs="Times New Roman"/>
          <w:color w:val="002060"/>
          <w:sz w:val="40"/>
          <w:szCs w:val="40"/>
        </w:rPr>
        <w:t>Есауленко</w:t>
      </w:r>
      <w:proofErr w:type="spellEnd"/>
      <w:r w:rsidR="000B1363" w:rsidRPr="000B1363">
        <w:rPr>
          <w:rFonts w:ascii="Times New Roman" w:hAnsi="Times New Roman" w:cs="Times New Roman"/>
          <w:color w:val="002060"/>
          <w:sz w:val="40"/>
          <w:szCs w:val="40"/>
        </w:rPr>
        <w:t xml:space="preserve">, К. Подрез, Б. Шляхта, Ю. Кузнецов. </w:t>
      </w:r>
    </w:p>
    <w:p w:rsidR="000B1363" w:rsidRPr="000B1363" w:rsidRDefault="000B1363" w:rsidP="000B1363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8F1308" w:rsidRPr="000B1363" w:rsidRDefault="000B1363" w:rsidP="000B1363">
      <w:pPr>
        <w:spacing w:after="0" w:afterAutospacing="0" w:line="240" w:lineRule="auto"/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ab/>
      </w:r>
      <w:r w:rsidRPr="000B1363">
        <w:rPr>
          <w:rFonts w:ascii="Times New Roman" w:hAnsi="Times New Roman" w:cs="Times New Roman"/>
          <w:color w:val="002060"/>
          <w:sz w:val="40"/>
          <w:szCs w:val="40"/>
        </w:rPr>
        <w:t xml:space="preserve">22 марта 2018 года в читальном зале МКУК ЩМБ состоялся вечер-портрет «Кавалер Золотой звезды №1», проведенный для учащихся СОШ №2,  посвящен 110-летию со дня рождения А.В. Ляпидевского. Героическую биографию нашего знаменитого земляка в поэтической композиции раскрыла зав. отделом обслуживания читателей МКУК ЩМБ Шемендюк З.Н. Щербиновский период жизни Анатолия Васильевича отразили редкие фотографии, предоставленные районным архивным отделом. Рассказ директора музея </w:t>
      </w:r>
      <w:proofErr w:type="spellStart"/>
      <w:r w:rsidRPr="000B1363">
        <w:rPr>
          <w:rFonts w:ascii="Times New Roman" w:hAnsi="Times New Roman" w:cs="Times New Roman"/>
          <w:color w:val="002060"/>
          <w:sz w:val="40"/>
          <w:szCs w:val="40"/>
        </w:rPr>
        <w:t>Жарковой</w:t>
      </w:r>
      <w:proofErr w:type="spellEnd"/>
      <w:r w:rsidRPr="000B1363">
        <w:rPr>
          <w:rFonts w:ascii="Times New Roman" w:hAnsi="Times New Roman" w:cs="Times New Roman"/>
          <w:color w:val="002060"/>
          <w:sz w:val="40"/>
          <w:szCs w:val="40"/>
        </w:rPr>
        <w:t xml:space="preserve"> Е.В. был основан на впечатлениях от встреч в Москве с семьей </w:t>
      </w:r>
      <w:proofErr w:type="spellStart"/>
      <w:r w:rsidRPr="000B1363">
        <w:rPr>
          <w:rFonts w:ascii="Times New Roman" w:hAnsi="Times New Roman" w:cs="Times New Roman"/>
          <w:color w:val="002060"/>
          <w:sz w:val="40"/>
          <w:szCs w:val="40"/>
        </w:rPr>
        <w:t>Ляпидевских</w:t>
      </w:r>
      <w:proofErr w:type="spellEnd"/>
      <w:r w:rsidRPr="000B1363">
        <w:rPr>
          <w:rFonts w:ascii="Times New Roman" w:hAnsi="Times New Roman" w:cs="Times New Roman"/>
          <w:color w:val="002060"/>
          <w:sz w:val="40"/>
          <w:szCs w:val="40"/>
        </w:rPr>
        <w:t>. Большое впечатление на слушателей произвел документальный фильм «Дороже золота», который</w:t>
      </w:r>
      <w:r w:rsidRPr="000B1363">
        <w:rPr>
          <w:rFonts w:ascii="Times New Roman" w:hAnsi="Times New Roman" w:cs="Times New Roman"/>
          <w:color w:val="002060"/>
          <w:sz w:val="40"/>
          <w:szCs w:val="40"/>
        </w:rPr>
        <w:tab/>
        <w:t xml:space="preserve"> раскрыл подвиг А.В. Ляпидевского.</w:t>
      </w:r>
    </w:p>
    <w:p w:rsidR="008F1308" w:rsidRPr="000B1363" w:rsidRDefault="00180F0F" w:rsidP="000B1363">
      <w:pPr>
        <w:pStyle w:val="a5"/>
        <w:ind w:left="0"/>
        <w:jc w:val="both"/>
        <w:rPr>
          <w:color w:val="002060"/>
          <w:sz w:val="28"/>
          <w:szCs w:val="28"/>
        </w:rPr>
      </w:pPr>
      <w:r w:rsidRPr="000B1363">
        <w:rPr>
          <w:color w:val="002060"/>
          <w:sz w:val="28"/>
          <w:szCs w:val="28"/>
        </w:rPr>
        <w:tab/>
      </w:r>
      <w:r w:rsidR="00BF1BB1" w:rsidRPr="000B1363">
        <w:rPr>
          <w:color w:val="002060"/>
          <w:sz w:val="28"/>
          <w:szCs w:val="28"/>
        </w:rPr>
        <w:t xml:space="preserve"> </w:t>
      </w:r>
    </w:p>
    <w:p w:rsidR="008F1308" w:rsidRDefault="008F1308" w:rsidP="00180F0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308" w:rsidRDefault="00EE3250" w:rsidP="00180F0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5164455</wp:posOffset>
            </wp:positionH>
            <wp:positionV relativeFrom="paragraph">
              <wp:posOffset>203200</wp:posOffset>
            </wp:positionV>
            <wp:extent cx="4114800" cy="3076575"/>
            <wp:effectExtent l="19050" t="0" r="0" b="0"/>
            <wp:wrapSquare wrapText="bothSides"/>
            <wp:docPr id="11" name="Рисунок 3" descr="C:\Users\зав отделом\Desktop\2018 год\9 Сайт администрация\март\псоле 21 марта\22 марта Кавалер Золотой звезды\P101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зав отделом\Desktop\2018 год\9 Сайт администрация\март\псоле 21 марта\22 марта Кавалер Золотой звезды\P10100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611505</wp:posOffset>
            </wp:positionH>
            <wp:positionV relativeFrom="paragraph">
              <wp:posOffset>307975</wp:posOffset>
            </wp:positionV>
            <wp:extent cx="3509010" cy="2630805"/>
            <wp:effectExtent l="381000" t="571500" r="358140" b="550545"/>
            <wp:wrapSquare wrapText="bothSides"/>
            <wp:docPr id="15" name="Рисунок 4" descr="C:\Users\зав отделом\Desktop\2018 год\9 Сайт администрация\март\псоле 21 марта\22 марта Кавалер Золотой звезды\P101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март\псоле 21 марта\22 марта Кавалер Золотой звезды\P101002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20287036">
                      <a:off x="0" y="0"/>
                      <a:ext cx="3509010" cy="2630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308" w:rsidRDefault="008F1308" w:rsidP="00180F0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308" w:rsidRDefault="008F1308" w:rsidP="00180F0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308" w:rsidRDefault="008F1308" w:rsidP="00180F0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308" w:rsidRDefault="00633FA7" w:rsidP="00180F0F">
      <w:pPr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633F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B619C" w:rsidRPr="000B619C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t xml:space="preserve"> </w:t>
      </w:r>
      <w:r w:rsidR="000B619C" w:rsidRPr="000B619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</w:p>
    <w:p w:rsidR="000B619C" w:rsidRDefault="000B619C" w:rsidP="00180F0F">
      <w:pPr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A27576" w:rsidRDefault="00A27576" w:rsidP="00A27576">
      <w:pPr>
        <w:jc w:val="both"/>
        <w:rPr>
          <w:rFonts w:ascii="Times New Roman" w:hAnsi="Times New Roman" w:cs="Times New Roman"/>
          <w:sz w:val="40"/>
          <w:szCs w:val="40"/>
        </w:rPr>
      </w:pPr>
    </w:p>
    <w:p w:rsidR="00EA3039" w:rsidRDefault="00EA3039" w:rsidP="00EA3039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6878955</wp:posOffset>
            </wp:positionH>
            <wp:positionV relativeFrom="paragraph">
              <wp:posOffset>635</wp:posOffset>
            </wp:positionV>
            <wp:extent cx="3228975" cy="4810125"/>
            <wp:effectExtent l="19050" t="0" r="9525" b="0"/>
            <wp:wrapSquare wrapText="bothSides"/>
            <wp:docPr id="18" name="Рисунок 6" descr="C:\Users\зав отделом\Desktop\2018 год\9 Сайт администрация\март\псоле 21 марта\22 марта Музыкальная гордость края\20180322_090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зав отделом\Desktop\2018 год\9 Сайт администрация\март\псоле 21 марта\22 марта Музыкальная гордость края\20180322_0905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7140" r="1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7576">
        <w:rPr>
          <w:rFonts w:ascii="Times New Roman" w:hAnsi="Times New Roman" w:cs="Times New Roman"/>
          <w:sz w:val="40"/>
          <w:szCs w:val="40"/>
        </w:rPr>
        <w:tab/>
      </w:r>
      <w:r w:rsidRPr="00EA3039">
        <w:rPr>
          <w:rFonts w:ascii="Times New Roman" w:hAnsi="Times New Roman" w:cs="Times New Roman"/>
          <w:color w:val="002060"/>
          <w:sz w:val="40"/>
          <w:szCs w:val="40"/>
        </w:rPr>
        <w:t>22 марта 2018 года  для учащихся старших классов  СОШ №1 состоялся час информации «Музыкальная гордость края», посвященный 80-летию со дня рождения  В.Г. Захарченко. Учащиеся с интересом восприняли рассказ библиотекаря о жизни Виктора Гавриловича Захарченко, благодаря которому народное творчество Кубани  знают далеко за пределами нашего края и страны, а также о его творческом пути от детской мечты стать музыкантом до  руководителя и главного дирижера Государственного академического Кубанского казачьего хора.</w:t>
      </w:r>
    </w:p>
    <w:p w:rsidR="00EA3039" w:rsidRDefault="00EA3039" w:rsidP="00EA3039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45085</wp:posOffset>
            </wp:positionV>
            <wp:extent cx="2838450" cy="3442335"/>
            <wp:effectExtent l="19050" t="0" r="0" b="0"/>
            <wp:wrapSquare wrapText="bothSides"/>
            <wp:docPr id="16" name="Рисунок 5" descr="C:\Users\зав отделом\Desktop\2018 год\9 Сайт администрация\март\псоле 21 марта\22 марта Музыкальная гордость края\20180322_090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март\псоле 21 марта\22 марта Музыкальная гордость края\20180322_0903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0567" r="-1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44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3039" w:rsidRDefault="00EA3039" w:rsidP="00EA3039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EA3039" w:rsidRDefault="00EA3039" w:rsidP="00EA3039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A27576" w:rsidRDefault="00EA3039" w:rsidP="00EA3039">
      <w:pPr>
        <w:jc w:val="both"/>
        <w:rPr>
          <w:rFonts w:ascii="Times New Roman" w:hAnsi="Times New Roman" w:cs="Times New Roman"/>
          <w:sz w:val="40"/>
          <w:szCs w:val="40"/>
        </w:rPr>
      </w:pPr>
      <w:r w:rsidRPr="00EA3039">
        <w:rPr>
          <w:rFonts w:ascii="Times New Roman" w:hAnsi="Times New Roman" w:cs="Times New Roman"/>
          <w:color w:val="002060"/>
          <w:sz w:val="40"/>
          <w:szCs w:val="40"/>
        </w:rPr>
        <w:t xml:space="preserve"> Особое внимание старшеклассников  привлекли  книги, представленные  на выставке: «Виктор Захарченко: «Спасибо, Родина, что счастье есть» и «Деятели искусств Кубани»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27576" w:rsidRDefault="00A27576" w:rsidP="00A27576">
      <w:pPr>
        <w:jc w:val="both"/>
        <w:rPr>
          <w:rFonts w:ascii="Times New Roman" w:hAnsi="Times New Roman" w:cs="Times New Roman"/>
          <w:sz w:val="40"/>
          <w:szCs w:val="40"/>
        </w:rPr>
      </w:pPr>
    </w:p>
    <w:p w:rsidR="005A040D" w:rsidRPr="000B28AD" w:rsidRDefault="005A040D" w:rsidP="00A27576">
      <w:pPr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0</wp:posOffset>
            </wp:positionV>
            <wp:extent cx="4867275" cy="3648075"/>
            <wp:effectExtent l="19050" t="0" r="9525" b="0"/>
            <wp:wrapSquare wrapText="bothSides"/>
            <wp:docPr id="19" name="Рисунок 7" descr="C:\Users\зав отделом\Desktop\2018 год\9 Сайт администрация\март\псоле 21 марта\28.03.2018 Истории родного слова\P101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2018 год\9 Сайт администрация\март\псоле 21 марта\28.03.2018 Истории родного слова\P10100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A040D" w:rsidRDefault="000B28AD" w:rsidP="00A27576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>
        <w:rPr>
          <w:rFonts w:ascii="Times New Roman" w:hAnsi="Times New Roman" w:cs="Times New Roman"/>
          <w:noProof/>
          <w:color w:val="002060"/>
          <w:sz w:val="40"/>
          <w:szCs w:val="4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2515870</wp:posOffset>
            </wp:positionV>
            <wp:extent cx="4838700" cy="3629025"/>
            <wp:effectExtent l="19050" t="0" r="0" b="0"/>
            <wp:wrapSquare wrapText="bothSides"/>
            <wp:docPr id="20" name="Рисунок 8" descr="C:\Users\зав отделом\Desktop\2018 год\9 Сайт администрация\март\псоле 21 марта\28.03.2018 Истории родного слова\P101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Desktop\2018 год\9 Сайт администрация\март\псоле 21 марта\28.03.2018 Истории родного слова\P10100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A040D">
        <w:rPr>
          <w:rFonts w:ascii="Times New Roman" w:hAnsi="Times New Roman" w:cs="Times New Roman"/>
          <w:color w:val="002060"/>
          <w:sz w:val="40"/>
          <w:szCs w:val="40"/>
        </w:rPr>
        <w:tab/>
      </w:r>
      <w:r w:rsidR="005A040D" w:rsidRPr="005A040D">
        <w:rPr>
          <w:rFonts w:ascii="Times New Roman" w:hAnsi="Times New Roman" w:cs="Times New Roman"/>
          <w:color w:val="002060"/>
          <w:sz w:val="40"/>
          <w:szCs w:val="40"/>
        </w:rPr>
        <w:t>28 марта 2018 года в МКУК ЩМБ, в дни весенних каникул вниманию учащихся СОШ №1 был предложен час интересной информации «История родного слова», который продолжил турнир чтецов.</w:t>
      </w:r>
    </w:p>
    <w:p w:rsidR="005A040D" w:rsidRDefault="005A040D" w:rsidP="00A27576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5A040D" w:rsidRDefault="005A040D" w:rsidP="00A27576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5A040D" w:rsidRDefault="005A040D" w:rsidP="00A27576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5A040D" w:rsidRDefault="005A040D" w:rsidP="00A27576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  <w:r w:rsidRPr="005A040D">
        <w:rPr>
          <w:rFonts w:ascii="Times New Roman" w:hAnsi="Times New Roman" w:cs="Times New Roman"/>
          <w:color w:val="002060"/>
          <w:sz w:val="40"/>
          <w:szCs w:val="40"/>
        </w:rPr>
        <w:t xml:space="preserve"> В конкурсе «Славим тебя, русский язык» звучали стихи о родном языке, которые написали районные поэты: В. </w:t>
      </w:r>
      <w:proofErr w:type="spellStart"/>
      <w:r w:rsidRPr="005A040D">
        <w:rPr>
          <w:rFonts w:ascii="Times New Roman" w:hAnsi="Times New Roman" w:cs="Times New Roman"/>
          <w:color w:val="002060"/>
          <w:sz w:val="40"/>
          <w:szCs w:val="40"/>
        </w:rPr>
        <w:t>Байков</w:t>
      </w:r>
      <w:proofErr w:type="spellEnd"/>
      <w:r w:rsidRPr="005A040D">
        <w:rPr>
          <w:rFonts w:ascii="Times New Roman" w:hAnsi="Times New Roman" w:cs="Times New Roman"/>
          <w:color w:val="002060"/>
          <w:sz w:val="40"/>
          <w:szCs w:val="40"/>
        </w:rPr>
        <w:t>, Л. Афанасьева, Л. Гордиенко.</w:t>
      </w:r>
    </w:p>
    <w:p w:rsidR="005A040D" w:rsidRDefault="005A040D" w:rsidP="00A27576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0B28AD" w:rsidRDefault="000B28AD" w:rsidP="00A27576">
      <w:pPr>
        <w:jc w:val="both"/>
        <w:rPr>
          <w:rFonts w:ascii="Times New Roman" w:hAnsi="Times New Roman" w:cs="Times New Roman"/>
          <w:color w:val="002060"/>
          <w:sz w:val="40"/>
          <w:szCs w:val="40"/>
        </w:rPr>
      </w:pPr>
    </w:p>
    <w:p w:rsidR="00C617C3" w:rsidRPr="00C617C3" w:rsidRDefault="00C617C3" w:rsidP="00C617C3">
      <w:pPr>
        <w:shd w:val="clear" w:color="auto" w:fill="FFC000"/>
        <w:spacing w:line="240" w:lineRule="auto"/>
        <w:rPr>
          <w:rFonts w:ascii="Times New Roman" w:hAnsi="Times New Roman" w:cs="Times New Roman"/>
          <w:color w:val="7030A0"/>
          <w:sz w:val="52"/>
          <w:szCs w:val="52"/>
        </w:rPr>
      </w:pPr>
      <w:r w:rsidRPr="00C617C3">
        <w:rPr>
          <w:rFonts w:ascii="Times New Roman" w:hAnsi="Times New Roman" w:cs="Times New Roman"/>
          <w:b/>
          <w:bCs/>
          <w:color w:val="7030A0"/>
          <w:sz w:val="52"/>
          <w:szCs w:val="52"/>
        </w:rPr>
        <w:lastRenderedPageBreak/>
        <w:t>Уважаемые жители и гости станицы Старощербиновской!</w:t>
      </w:r>
    </w:p>
    <w:p w:rsidR="00C617C3" w:rsidRPr="00C617C3" w:rsidRDefault="00C617C3" w:rsidP="00C617C3">
      <w:pPr>
        <w:shd w:val="clear" w:color="auto" w:fill="FFC000"/>
        <w:spacing w:line="240" w:lineRule="auto"/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</w:pPr>
      <w:r w:rsidRPr="00C617C3">
        <w:rPr>
          <w:rFonts w:ascii="Times New Roman" w:hAnsi="Times New Roman" w:cs="Times New Roman"/>
          <w:b/>
          <w:bCs/>
          <w:i/>
          <w:color w:val="7030A0"/>
          <w:sz w:val="48"/>
          <w:szCs w:val="48"/>
        </w:rPr>
        <w:t xml:space="preserve">Приглашаем Вас посетить библиотеку и принять участие </w:t>
      </w:r>
    </w:p>
    <w:p w:rsidR="00C617C3" w:rsidRPr="00C617C3" w:rsidRDefault="00C617C3" w:rsidP="00C617C3">
      <w:pPr>
        <w:shd w:val="clear" w:color="auto" w:fill="FFC000"/>
        <w:spacing w:line="240" w:lineRule="auto"/>
        <w:rPr>
          <w:rFonts w:ascii="Times New Roman" w:hAnsi="Times New Roman" w:cs="Times New Roman"/>
          <w:b/>
          <w:bCs/>
          <w:i/>
          <w:color w:val="7030A0"/>
          <w:sz w:val="52"/>
          <w:szCs w:val="52"/>
        </w:rPr>
      </w:pPr>
      <w:r w:rsidRPr="00C617C3">
        <w:rPr>
          <w:rFonts w:ascii="Times New Roman" w:hAnsi="Times New Roman" w:cs="Times New Roman"/>
          <w:b/>
          <w:bCs/>
          <w:i/>
          <w:color w:val="7030A0"/>
          <w:sz w:val="52"/>
          <w:szCs w:val="52"/>
        </w:rPr>
        <w:t>во В</w:t>
      </w:r>
      <w:r w:rsidRPr="00C617C3">
        <w:rPr>
          <w:rFonts w:ascii="Times New Roman" w:eastAsia="SimSun" w:hAnsi="Times New Roman"/>
          <w:b/>
          <w:bCs/>
          <w:i/>
          <w:color w:val="7030A0"/>
          <w:kern w:val="1"/>
          <w:sz w:val="52"/>
          <w:szCs w:val="52"/>
          <w:lang w:eastAsia="hi-IN" w:bidi="hi-IN"/>
        </w:rPr>
        <w:t>сероссийской акции «Библионочь-2018»</w:t>
      </w:r>
    </w:p>
    <w:p w:rsidR="00C617C3" w:rsidRPr="00C617C3" w:rsidRDefault="00C617C3" w:rsidP="00C617C3">
      <w:pPr>
        <w:shd w:val="clear" w:color="auto" w:fill="FFC000"/>
        <w:spacing w:before="120" w:line="240" w:lineRule="auto"/>
        <w:rPr>
          <w:rFonts w:ascii="Times New Roman" w:eastAsia="SimSun" w:hAnsi="Times New Roman"/>
          <w:b/>
          <w:color w:val="7030A0"/>
          <w:kern w:val="1"/>
          <w:sz w:val="72"/>
          <w:szCs w:val="72"/>
          <w:lang w:eastAsia="hi-IN" w:bidi="hi-IN"/>
        </w:rPr>
      </w:pPr>
      <w:r w:rsidRPr="00C617C3">
        <w:rPr>
          <w:rFonts w:ascii="Times New Roman" w:eastAsia="SimSun" w:hAnsi="Times New Roman"/>
          <w:b/>
          <w:noProof/>
          <w:color w:val="7030A0"/>
          <w:kern w:val="1"/>
          <w:sz w:val="72"/>
          <w:szCs w:val="72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316230</wp:posOffset>
            </wp:positionH>
            <wp:positionV relativeFrom="paragraph">
              <wp:posOffset>90805</wp:posOffset>
            </wp:positionV>
            <wp:extent cx="3495675" cy="2619375"/>
            <wp:effectExtent l="19050" t="0" r="9525" b="0"/>
            <wp:wrapSquare wrapText="bothSides"/>
            <wp:docPr id="21" name="Рисунок 9" descr="C:\Users\зав отделом\Desktop\Библионочь 2018 Краснодар\примеры Библоночь  2018\логотип библионоч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зав отделом\Desktop\Библионочь 2018 Краснодар\примеры Библоночь  2018\логотип библионочь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17C3" w:rsidRPr="00C617C3" w:rsidRDefault="00C617C3" w:rsidP="00C617C3">
      <w:pPr>
        <w:shd w:val="clear" w:color="auto" w:fill="FFC000"/>
        <w:spacing w:before="120" w:line="240" w:lineRule="auto"/>
        <w:rPr>
          <w:rFonts w:ascii="Times New Roman" w:eastAsia="SimSun" w:hAnsi="Times New Roman"/>
          <w:b/>
          <w:color w:val="7030A0"/>
          <w:kern w:val="1"/>
          <w:sz w:val="72"/>
          <w:szCs w:val="72"/>
          <w:lang w:eastAsia="hi-IN" w:bidi="hi-IN"/>
        </w:rPr>
      </w:pPr>
      <w:r w:rsidRPr="00C617C3">
        <w:rPr>
          <w:rFonts w:ascii="Times New Roman" w:eastAsia="SimSun" w:hAnsi="Times New Roman"/>
          <w:b/>
          <w:color w:val="7030A0"/>
          <w:kern w:val="1"/>
          <w:sz w:val="72"/>
          <w:szCs w:val="72"/>
          <w:lang w:eastAsia="hi-IN" w:bidi="hi-IN"/>
        </w:rPr>
        <w:t>2</w:t>
      </w:r>
      <w:bookmarkStart w:id="0" w:name="_GoBack"/>
      <w:bookmarkEnd w:id="0"/>
      <w:r w:rsidRPr="00C617C3">
        <w:rPr>
          <w:rFonts w:ascii="Times New Roman" w:eastAsia="SimSun" w:hAnsi="Times New Roman"/>
          <w:b/>
          <w:color w:val="7030A0"/>
          <w:kern w:val="1"/>
          <w:sz w:val="72"/>
          <w:szCs w:val="72"/>
          <w:lang w:eastAsia="hi-IN" w:bidi="hi-IN"/>
        </w:rPr>
        <w:t>1 апреля 2018 года</w:t>
      </w:r>
    </w:p>
    <w:p w:rsidR="00C617C3" w:rsidRPr="00C617C3" w:rsidRDefault="00C617C3" w:rsidP="00C617C3">
      <w:pPr>
        <w:shd w:val="clear" w:color="auto" w:fill="FFC000"/>
        <w:spacing w:before="120" w:line="240" w:lineRule="auto"/>
        <w:rPr>
          <w:rFonts w:ascii="Times New Roman" w:hAnsi="Times New Roman" w:cs="Times New Roman"/>
          <w:b/>
          <w:bCs/>
          <w:i/>
          <w:color w:val="7030A0"/>
          <w:sz w:val="72"/>
          <w:szCs w:val="72"/>
        </w:rPr>
      </w:pPr>
      <w:r w:rsidRPr="00C617C3">
        <w:rPr>
          <w:rFonts w:ascii="Times New Roman" w:eastAsia="SimSun" w:hAnsi="Times New Roman"/>
          <w:b/>
          <w:color w:val="7030A0"/>
          <w:kern w:val="1"/>
          <w:sz w:val="72"/>
          <w:szCs w:val="72"/>
          <w:lang w:eastAsia="hi-IN" w:bidi="hi-IN"/>
        </w:rPr>
        <w:t>с 19-00 до 24-00</w:t>
      </w:r>
    </w:p>
    <w:p w:rsidR="00C617C3" w:rsidRPr="00C617C3" w:rsidRDefault="00C617C3" w:rsidP="00C617C3">
      <w:pPr>
        <w:widowControl w:val="0"/>
        <w:suppressLineNumbers/>
        <w:shd w:val="clear" w:color="auto" w:fill="FFC000"/>
        <w:suppressAutoHyphens/>
        <w:snapToGrid w:val="0"/>
        <w:spacing w:before="120" w:line="240" w:lineRule="auto"/>
        <w:ind w:left="3969" w:hanging="3969"/>
        <w:textAlignment w:val="baseline"/>
        <w:rPr>
          <w:rFonts w:ascii="Times New Roman" w:hAnsi="Times New Roman" w:cs="Times New Roman"/>
          <w:b/>
          <w:bCs/>
          <w:i/>
          <w:color w:val="7030A0"/>
          <w:sz w:val="72"/>
          <w:szCs w:val="72"/>
        </w:rPr>
      </w:pPr>
      <w:r w:rsidRPr="00C617C3">
        <w:rPr>
          <w:rFonts w:ascii="Times New Roman" w:eastAsia="SimSun" w:hAnsi="Times New Roman"/>
          <w:b/>
          <w:bCs/>
          <w:i/>
          <w:color w:val="7030A0"/>
          <w:kern w:val="1"/>
          <w:sz w:val="72"/>
          <w:szCs w:val="72"/>
          <w:lang w:eastAsia="hi-IN" w:bidi="hi-IN"/>
        </w:rPr>
        <w:t>Тема акции - «</w:t>
      </w:r>
      <w:r w:rsidRPr="00C617C3">
        <w:rPr>
          <w:rFonts w:ascii="Times New Roman" w:eastAsia="SimSun" w:hAnsi="Times New Roman"/>
          <w:b/>
          <w:bCs/>
          <w:i/>
          <w:noProof/>
          <w:color w:val="7030A0"/>
          <w:kern w:val="1"/>
          <w:sz w:val="72"/>
          <w:szCs w:val="72"/>
          <w:lang w:eastAsia="ru-RU"/>
        </w:rPr>
        <w:t>Магия книги</w:t>
      </w:r>
      <w:r w:rsidRPr="00C617C3">
        <w:rPr>
          <w:rFonts w:ascii="Times New Roman" w:eastAsia="SimSun" w:hAnsi="Times New Roman"/>
          <w:b/>
          <w:bCs/>
          <w:i/>
          <w:color w:val="7030A0"/>
          <w:kern w:val="1"/>
          <w:sz w:val="72"/>
          <w:szCs w:val="72"/>
          <w:lang w:eastAsia="hi-IN" w:bidi="hi-IN"/>
        </w:rPr>
        <w:t>».</w:t>
      </w:r>
      <w:r w:rsidRPr="00C617C3">
        <w:rPr>
          <w:rFonts w:ascii="Times New Roman" w:hAnsi="Times New Roman" w:cs="Times New Roman"/>
          <w:b/>
          <w:bCs/>
          <w:i/>
          <w:color w:val="7030A0"/>
          <w:sz w:val="72"/>
          <w:szCs w:val="72"/>
        </w:rPr>
        <w:t xml:space="preserve"> </w:t>
      </w:r>
    </w:p>
    <w:p w:rsidR="00C617C3" w:rsidRPr="00C617C3" w:rsidRDefault="00C617C3" w:rsidP="00C617C3">
      <w:pPr>
        <w:widowControl w:val="0"/>
        <w:suppressLineNumbers/>
        <w:shd w:val="clear" w:color="auto" w:fill="FFC000"/>
        <w:suppressAutoHyphens/>
        <w:snapToGrid w:val="0"/>
        <w:spacing w:before="120" w:line="240" w:lineRule="auto"/>
        <w:textAlignment w:val="baseline"/>
        <w:rPr>
          <w:rFonts w:ascii="Times New Roman" w:hAnsi="Times New Roman" w:cs="Times New Roman"/>
          <w:b/>
          <w:bCs/>
          <w:color w:val="7030A0"/>
          <w:sz w:val="56"/>
          <w:szCs w:val="56"/>
        </w:rPr>
      </w:pPr>
    </w:p>
    <w:p w:rsidR="00C617C3" w:rsidRPr="00C617C3" w:rsidRDefault="00C617C3" w:rsidP="00C617C3">
      <w:pPr>
        <w:widowControl w:val="0"/>
        <w:suppressLineNumbers/>
        <w:shd w:val="clear" w:color="auto" w:fill="FFC000"/>
        <w:suppressAutoHyphens/>
        <w:snapToGrid w:val="0"/>
        <w:spacing w:before="120" w:line="240" w:lineRule="auto"/>
        <w:textAlignment w:val="baseline"/>
        <w:rPr>
          <w:noProof/>
          <w:color w:val="7030A0"/>
        </w:rPr>
      </w:pPr>
      <w:r w:rsidRPr="00C617C3">
        <w:rPr>
          <w:rFonts w:ascii="Times New Roman" w:hAnsi="Times New Roman" w:cs="Times New Roman"/>
          <w:b/>
          <w:bCs/>
          <w:color w:val="7030A0"/>
          <w:sz w:val="56"/>
          <w:szCs w:val="56"/>
        </w:rPr>
        <w:t>Добро пожаловать!</w:t>
      </w:r>
      <w:r w:rsidRPr="00C617C3">
        <w:rPr>
          <w:noProof/>
          <w:color w:val="7030A0"/>
        </w:rPr>
        <w:t xml:space="preserve"> </w:t>
      </w:r>
    </w:p>
    <w:p w:rsidR="00C617C3" w:rsidRPr="00C617C3" w:rsidRDefault="00C617C3" w:rsidP="00C617C3">
      <w:pPr>
        <w:widowControl w:val="0"/>
        <w:suppressLineNumbers/>
        <w:shd w:val="clear" w:color="auto" w:fill="FFC000"/>
        <w:suppressAutoHyphens/>
        <w:snapToGrid w:val="0"/>
        <w:spacing w:before="120" w:line="240" w:lineRule="auto"/>
        <w:textAlignment w:val="baseline"/>
        <w:rPr>
          <w:noProof/>
          <w:color w:val="7030A0"/>
        </w:rPr>
      </w:pPr>
    </w:p>
    <w:p w:rsidR="00C617C3" w:rsidRPr="00C617C3" w:rsidRDefault="00C617C3" w:rsidP="00C617C3">
      <w:pPr>
        <w:widowControl w:val="0"/>
        <w:suppressLineNumbers/>
        <w:shd w:val="clear" w:color="auto" w:fill="FFC000"/>
        <w:suppressAutoHyphens/>
        <w:snapToGrid w:val="0"/>
        <w:spacing w:before="120" w:line="240" w:lineRule="auto"/>
        <w:textAlignment w:val="baseline"/>
        <w:rPr>
          <w:noProof/>
          <w:color w:val="7030A0"/>
        </w:rPr>
      </w:pPr>
    </w:p>
    <w:p w:rsidR="00C617C3" w:rsidRPr="00C617C3" w:rsidRDefault="00C617C3" w:rsidP="00C617C3">
      <w:pPr>
        <w:widowControl w:val="0"/>
        <w:suppressLineNumbers/>
        <w:shd w:val="clear" w:color="auto" w:fill="FFC000"/>
        <w:suppressAutoHyphens/>
        <w:snapToGrid w:val="0"/>
        <w:spacing w:before="120" w:line="240" w:lineRule="auto"/>
        <w:textAlignment w:val="baseline"/>
        <w:rPr>
          <w:rFonts w:ascii="Times New Roman" w:eastAsia="SimSun" w:hAnsi="Times New Roman"/>
          <w:b/>
          <w:bCs/>
          <w:color w:val="7030A0"/>
          <w:kern w:val="1"/>
          <w:sz w:val="30"/>
          <w:szCs w:val="30"/>
          <w:lang w:eastAsia="hi-IN" w:bidi="hi-IN"/>
        </w:rPr>
      </w:pPr>
    </w:p>
    <w:p w:rsidR="00C617C3" w:rsidRPr="00C617C3" w:rsidRDefault="00C617C3">
      <w:pPr>
        <w:jc w:val="both"/>
        <w:rPr>
          <w:rFonts w:ascii="Times New Roman" w:hAnsi="Times New Roman" w:cs="Times New Roman"/>
          <w:color w:val="7030A0"/>
          <w:sz w:val="36"/>
          <w:szCs w:val="36"/>
        </w:rPr>
      </w:pPr>
    </w:p>
    <w:sectPr w:rsidR="00C617C3" w:rsidRPr="00C617C3" w:rsidSect="00BA084C">
      <w:pgSz w:w="16838" w:h="11906" w:orient="landscape"/>
      <w:pgMar w:top="284" w:right="567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20CB2"/>
    <w:rsid w:val="00002940"/>
    <w:rsid w:val="000463F4"/>
    <w:rsid w:val="000B1363"/>
    <w:rsid w:val="000B28AD"/>
    <w:rsid w:val="000B619C"/>
    <w:rsid w:val="00180F0F"/>
    <w:rsid w:val="002F568C"/>
    <w:rsid w:val="00312CA9"/>
    <w:rsid w:val="00323430"/>
    <w:rsid w:val="00437D95"/>
    <w:rsid w:val="0050216E"/>
    <w:rsid w:val="00570E11"/>
    <w:rsid w:val="005A040D"/>
    <w:rsid w:val="00633FA7"/>
    <w:rsid w:val="00654E25"/>
    <w:rsid w:val="006653C6"/>
    <w:rsid w:val="00765569"/>
    <w:rsid w:val="008F1308"/>
    <w:rsid w:val="00A27576"/>
    <w:rsid w:val="00AC0B97"/>
    <w:rsid w:val="00B30727"/>
    <w:rsid w:val="00B87B70"/>
    <w:rsid w:val="00BA084C"/>
    <w:rsid w:val="00BF1BB1"/>
    <w:rsid w:val="00C20CB2"/>
    <w:rsid w:val="00C47E47"/>
    <w:rsid w:val="00C617C3"/>
    <w:rsid w:val="00CA509A"/>
    <w:rsid w:val="00E83ABD"/>
    <w:rsid w:val="00EA3039"/>
    <w:rsid w:val="00EE3250"/>
    <w:rsid w:val="00EF49B1"/>
    <w:rsid w:val="00F22051"/>
    <w:rsid w:val="00F950DA"/>
    <w:rsid w:val="00FC48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fillcolor="none [194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00" w:afterAutospacing="1"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53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0C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0CB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80F0F"/>
    <w:pPr>
      <w:spacing w:after="0" w:afterAutospacing="0" w:line="240" w:lineRule="auto"/>
      <w:ind w:left="720"/>
      <w:contextualSpacing/>
      <w:jc w:val="left"/>
    </w:pPr>
    <w:rPr>
      <w:rFonts w:ascii="Times New Roman" w:eastAsia="Calibri" w:hAnsi="Times New Roman" w:cs="Times New Roman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5</Pages>
  <Words>384</Words>
  <Characters>2194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17</cp:revision>
  <dcterms:created xsi:type="dcterms:W3CDTF">2018-03-15T11:19:00Z</dcterms:created>
  <dcterms:modified xsi:type="dcterms:W3CDTF">2018-03-30T06:41:00Z</dcterms:modified>
</cp:coreProperties>
</file>